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DA936" w14:textId="77777777" w:rsidR="00E146DC" w:rsidRDefault="00E146DC"/>
    <w:p w14:paraId="23DBB5D2" w14:textId="77777777" w:rsidR="00646BAD" w:rsidRDefault="00646BAD"/>
    <w:p w14:paraId="70E7BF4B" w14:textId="77777777" w:rsidR="00646BAD" w:rsidRDefault="00646BAD"/>
    <w:p w14:paraId="4945E0DE" w14:textId="77777777" w:rsidR="00646BAD" w:rsidRDefault="00646BAD"/>
    <w:p w14:paraId="124AEA9A" w14:textId="14C6303C" w:rsidR="00646BAD" w:rsidRPr="00646BAD" w:rsidRDefault="00646BAD" w:rsidP="00646BAD">
      <w:pPr>
        <w:spacing w:before="100" w:beforeAutospacing="1" w:after="100" w:afterAutospacing="1"/>
        <w:rPr>
          <w:rFonts w:ascii="Tahoma" w:hAnsi="Tahoma" w:cs="Tahoma"/>
          <w:color w:val="000000"/>
        </w:rPr>
      </w:pPr>
      <w:r w:rsidRPr="00646BAD">
        <w:rPr>
          <w:rFonts w:ascii="Tahoma" w:hAnsi="Tahoma" w:cs="Tahoma"/>
          <w:color w:val="000000"/>
        </w:rPr>
        <w:t>9a – 10</w:t>
      </w:r>
      <w:proofErr w:type="gramStart"/>
      <w:r w:rsidRPr="00646BAD">
        <w:rPr>
          <w:rFonts w:ascii="Tahoma" w:hAnsi="Tahoma" w:cs="Tahoma"/>
          <w:color w:val="000000"/>
        </w:rPr>
        <w:t xml:space="preserve">a  </w:t>
      </w:r>
      <w:r w:rsidRPr="00646BAD">
        <w:rPr>
          <w:rFonts w:ascii="Tahoma" w:hAnsi="Tahoma" w:cs="Tahoma"/>
          <w:color w:val="000000"/>
        </w:rPr>
        <w:tab/>
      </w:r>
      <w:proofErr w:type="gramEnd"/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 xml:space="preserve">Throwing the First Pitch: Tried and True </w:t>
      </w:r>
      <w:proofErr w:type="spellStart"/>
      <w:r>
        <w:rPr>
          <w:rFonts w:ascii="Tahoma" w:hAnsi="Tahoma" w:cs="Tahoma"/>
          <w:color w:val="000000"/>
        </w:rPr>
        <w:t>Voir</w:t>
      </w:r>
      <w:proofErr w:type="spellEnd"/>
      <w:r>
        <w:rPr>
          <w:rFonts w:ascii="Tahoma" w:hAnsi="Tahoma" w:cs="Tahoma"/>
          <w:color w:val="000000"/>
        </w:rPr>
        <w:t xml:space="preserve"> Dire Techniques</w:t>
      </w:r>
      <w:r>
        <w:rPr>
          <w:rFonts w:ascii="Tahoma" w:hAnsi="Tahoma" w:cs="Tahoma"/>
          <w:color w:val="000000"/>
        </w:rPr>
        <w:br/>
      </w:r>
      <w:r w:rsidRPr="00646BAD">
        <w:rPr>
          <w:rFonts w:ascii="Tahoma" w:hAnsi="Tahoma" w:cs="Tahoma"/>
          <w:color w:val="000000"/>
        </w:rPr>
        <w:t xml:space="preserve"> </w:t>
      </w:r>
      <w:r w:rsidRPr="00646BAD">
        <w:rPr>
          <w:rFonts w:ascii="Tahoma" w:hAnsi="Tahoma" w:cs="Tahoma"/>
          <w:color w:val="000000"/>
        </w:rPr>
        <w:tab/>
      </w:r>
      <w:r w:rsidRPr="00646BAD">
        <w:rPr>
          <w:rFonts w:ascii="Tahoma" w:hAnsi="Tahoma" w:cs="Tahoma"/>
          <w:color w:val="000000"/>
        </w:rPr>
        <w:tab/>
      </w:r>
      <w:r w:rsidRPr="00646BAD">
        <w:rPr>
          <w:rFonts w:ascii="Tahoma" w:hAnsi="Tahoma" w:cs="Tahoma"/>
          <w:color w:val="000000"/>
        </w:rPr>
        <w:tab/>
      </w:r>
      <w:r w:rsidRPr="00646BAD">
        <w:rPr>
          <w:rFonts w:ascii="Tahoma" w:hAnsi="Tahoma" w:cs="Tahoma"/>
          <w:color w:val="000000"/>
        </w:rPr>
        <w:t>Travis Noble</w:t>
      </w:r>
    </w:p>
    <w:p w14:paraId="5F16DE79" w14:textId="1ED6A33D" w:rsidR="00646BAD" w:rsidRDefault="00646BAD" w:rsidP="00646BAD">
      <w:pPr>
        <w:spacing w:before="100" w:beforeAutospacing="1" w:after="100" w:afterAutospacing="1"/>
        <w:rPr>
          <w:color w:val="000000"/>
        </w:rPr>
      </w:pPr>
      <w:r w:rsidRPr="00646BAD">
        <w:rPr>
          <w:rFonts w:ascii="Tahoma" w:hAnsi="Tahoma" w:cs="Tahoma"/>
          <w:color w:val="000000"/>
        </w:rPr>
        <w:t>10a – 11</w:t>
      </w:r>
      <w:proofErr w:type="gramStart"/>
      <w:r w:rsidRPr="00646BAD">
        <w:rPr>
          <w:rFonts w:ascii="Tahoma" w:hAnsi="Tahoma" w:cs="Tahoma"/>
          <w:color w:val="000000"/>
        </w:rPr>
        <w:t xml:space="preserve">a  </w:t>
      </w:r>
      <w:r w:rsidRPr="00646BAD">
        <w:rPr>
          <w:rFonts w:ascii="Tahoma" w:hAnsi="Tahoma" w:cs="Tahoma"/>
          <w:color w:val="000000"/>
        </w:rPr>
        <w:tab/>
      </w:r>
      <w:proofErr w:type="gramEnd"/>
      <w:r w:rsidRPr="00646BAD">
        <w:rPr>
          <w:rFonts w:ascii="Tahoma" w:hAnsi="Tahoma" w:cs="Tahoma"/>
          <w:color w:val="000000"/>
        </w:rPr>
        <w:tab/>
      </w:r>
      <w:r w:rsidRPr="00646BAD">
        <w:rPr>
          <w:rFonts w:ascii="Tahoma" w:hAnsi="Tahoma" w:cs="Tahoma"/>
          <w:color w:val="000000"/>
        </w:rPr>
        <w:t>Understanding Information is More Than Collecting Data</w:t>
      </w:r>
      <w:r w:rsidRPr="00646BAD">
        <w:rPr>
          <w:rFonts w:ascii="Tahoma" w:hAnsi="Tahoma" w:cs="Tahoma"/>
          <w:color w:val="000000"/>
        </w:rPr>
        <w:br/>
        <w:t xml:space="preserve"> </w:t>
      </w:r>
      <w:r w:rsidRPr="00646BAD">
        <w:rPr>
          <w:rFonts w:ascii="Tahoma" w:hAnsi="Tahoma" w:cs="Tahoma"/>
          <w:color w:val="000000"/>
        </w:rPr>
        <w:tab/>
      </w:r>
      <w:r w:rsidRPr="00646BAD"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 xml:space="preserve">Matt Curtin, </w:t>
      </w:r>
      <w:proofErr w:type="spellStart"/>
      <w:r>
        <w:rPr>
          <w:rFonts w:ascii="Tahoma" w:hAnsi="Tahoma" w:cs="Tahoma"/>
          <w:color w:val="000000"/>
        </w:rPr>
        <w:t>InterHack</w:t>
      </w:r>
      <w:proofErr w:type="spellEnd"/>
    </w:p>
    <w:p w14:paraId="0B61C192" w14:textId="2B411049" w:rsidR="00646BAD" w:rsidRDefault="00646BAD" w:rsidP="00646BAD">
      <w:pPr>
        <w:spacing w:before="100" w:beforeAutospacing="1" w:after="100" w:afterAutospacing="1"/>
        <w:rPr>
          <w:color w:val="000000"/>
        </w:rPr>
      </w:pPr>
      <w:r w:rsidRPr="00646BAD">
        <w:rPr>
          <w:rFonts w:ascii="Tahoma" w:hAnsi="Tahoma" w:cs="Tahoma"/>
          <w:color w:val="000000"/>
        </w:rPr>
        <w:t>11a – 11:15a</w:t>
      </w:r>
      <w:r>
        <w:rPr>
          <w:rFonts w:ascii="Tahoma" w:hAnsi="Tahoma" w:cs="Tahoma"/>
          <w:color w:val="000000"/>
        </w:rPr>
        <w:t> </w:t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>Break</w:t>
      </w:r>
    </w:p>
    <w:p w14:paraId="1011ABC8" w14:textId="77777777" w:rsidR="00646BAD" w:rsidRPr="00646BAD" w:rsidRDefault="00646BAD" w:rsidP="00646BAD">
      <w:pPr>
        <w:spacing w:before="100" w:beforeAutospacing="1" w:after="100" w:afterAutospacing="1"/>
        <w:ind w:left="2160" w:hanging="2160"/>
        <w:rPr>
          <w:rFonts w:ascii="Tahoma" w:hAnsi="Tahoma" w:cs="Tahoma"/>
          <w:color w:val="000000"/>
        </w:rPr>
      </w:pPr>
      <w:r w:rsidRPr="00646BAD">
        <w:rPr>
          <w:rFonts w:ascii="Tahoma" w:hAnsi="Tahoma" w:cs="Tahoma"/>
          <w:color w:val="000000"/>
        </w:rPr>
        <w:t>11:15p – 12:15 </w:t>
      </w:r>
      <w:r w:rsidRPr="00646BAD">
        <w:rPr>
          <w:rFonts w:ascii="Tahoma" w:hAnsi="Tahoma" w:cs="Tahoma"/>
          <w:color w:val="000000"/>
        </w:rPr>
        <w:tab/>
      </w:r>
      <w:r w:rsidRPr="00646BAD">
        <w:rPr>
          <w:rFonts w:ascii="Tahoma" w:hAnsi="Tahoma" w:cs="Tahoma"/>
          <w:color w:val="000000"/>
        </w:rPr>
        <w:t>Psychological Benefits of Defendant Testimony</w:t>
      </w:r>
      <w:r w:rsidRPr="00646BAD">
        <w:rPr>
          <w:rFonts w:ascii="Tahoma" w:hAnsi="Tahoma" w:cs="Tahoma"/>
          <w:color w:val="000000"/>
        </w:rPr>
        <w:t xml:space="preserve"> </w:t>
      </w:r>
      <w:r w:rsidRPr="00646BAD">
        <w:rPr>
          <w:rFonts w:ascii="Tahoma" w:hAnsi="Tahoma" w:cs="Tahoma"/>
          <w:color w:val="000000"/>
        </w:rPr>
        <w:br/>
      </w:r>
      <w:r w:rsidRPr="00646BAD">
        <w:rPr>
          <w:rFonts w:ascii="Tahoma" w:hAnsi="Tahoma" w:cs="Tahoma"/>
          <w:color w:val="000000"/>
        </w:rPr>
        <w:t>Brock Schoenlein and Kate Bowling</w:t>
      </w:r>
    </w:p>
    <w:p w14:paraId="404BA9F3" w14:textId="10F7D0C1" w:rsidR="00646BAD" w:rsidRPr="00646BAD" w:rsidRDefault="00646BAD" w:rsidP="00646BAD">
      <w:pPr>
        <w:spacing w:before="100" w:beforeAutospacing="1" w:after="100" w:afterAutospacing="1"/>
        <w:ind w:left="2160" w:hanging="2160"/>
        <w:rPr>
          <w:color w:val="000000"/>
        </w:rPr>
      </w:pPr>
      <w:r w:rsidRPr="00646BAD">
        <w:rPr>
          <w:rFonts w:ascii="Tahoma" w:hAnsi="Tahoma" w:cs="Tahoma"/>
          <w:color w:val="000000"/>
        </w:rPr>
        <w:t>12:15 – 1:15p</w:t>
      </w:r>
      <w:r w:rsidRPr="00646BAD">
        <w:rPr>
          <w:rFonts w:ascii="Tahoma" w:hAnsi="Tahoma" w:cs="Tahoma"/>
          <w:color w:val="000000"/>
        </w:rPr>
        <w:tab/>
      </w:r>
      <w:r w:rsidRPr="00646BAD">
        <w:rPr>
          <w:rFonts w:ascii="Tahoma" w:hAnsi="Tahoma" w:cs="Tahoma"/>
          <w:color w:val="000000"/>
        </w:rPr>
        <w:t> LUNCH</w:t>
      </w:r>
    </w:p>
    <w:p w14:paraId="31C393B0" w14:textId="3EB67200" w:rsidR="00646BAD" w:rsidRPr="00646BAD" w:rsidRDefault="00646BAD" w:rsidP="00646BAD">
      <w:pPr>
        <w:spacing w:before="100" w:beforeAutospacing="1" w:after="100" w:afterAutospacing="1"/>
        <w:ind w:left="2160" w:hanging="2160"/>
        <w:rPr>
          <w:color w:val="000000"/>
        </w:rPr>
      </w:pPr>
      <w:r w:rsidRPr="00646BAD">
        <w:rPr>
          <w:rFonts w:ascii="Tahoma" w:hAnsi="Tahoma" w:cs="Tahoma"/>
          <w:color w:val="000000"/>
        </w:rPr>
        <w:t>1:15p –1:45p </w:t>
      </w:r>
      <w:r>
        <w:rPr>
          <w:rFonts w:ascii="Tahoma" w:hAnsi="Tahoma" w:cs="Tahoma"/>
          <w:color w:val="000000"/>
        </w:rPr>
        <w:tab/>
      </w:r>
      <w:r w:rsidRPr="00646BAD">
        <w:rPr>
          <w:rStyle w:val="gmaildefault"/>
          <w:rFonts w:ascii="Tahoma" w:hAnsi="Tahoma" w:cs="Tahoma"/>
          <w:color w:val="000000"/>
        </w:rPr>
        <w:t xml:space="preserve">Developing a Self Defense Claim with Imperfect Facts: Strategies </w:t>
      </w:r>
      <w:proofErr w:type="gramStart"/>
      <w:r w:rsidRPr="00646BAD">
        <w:rPr>
          <w:rStyle w:val="gmaildefault"/>
          <w:rFonts w:ascii="Tahoma" w:hAnsi="Tahoma" w:cs="Tahoma"/>
          <w:color w:val="000000"/>
        </w:rPr>
        <w:t xml:space="preserve">and </w:t>
      </w:r>
      <w:r>
        <w:rPr>
          <w:rStyle w:val="gmaildefault"/>
          <w:rFonts w:ascii="Tahoma" w:hAnsi="Tahoma" w:cs="Tahoma"/>
          <w:color w:val="000000"/>
        </w:rPr>
        <w:t xml:space="preserve"> </w:t>
      </w:r>
      <w:r w:rsidRPr="00646BAD">
        <w:rPr>
          <w:rStyle w:val="gmaildefault"/>
          <w:rFonts w:ascii="Tahoma" w:hAnsi="Tahoma" w:cs="Tahoma"/>
          <w:color w:val="000000"/>
        </w:rPr>
        <w:t>Supreme</w:t>
      </w:r>
      <w:proofErr w:type="gramEnd"/>
      <w:r w:rsidRPr="00646BAD">
        <w:rPr>
          <w:rStyle w:val="gmaildefault"/>
          <w:rFonts w:ascii="Tahoma" w:hAnsi="Tahoma" w:cs="Tahoma"/>
          <w:color w:val="000000"/>
        </w:rPr>
        <w:t xml:space="preserve"> Court Update</w:t>
      </w:r>
      <w:r w:rsidRPr="00646BAD"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br/>
      </w:r>
      <w:r w:rsidRPr="00646BAD">
        <w:rPr>
          <w:rFonts w:ascii="Tahoma" w:hAnsi="Tahoma" w:cs="Tahoma"/>
          <w:color w:val="000000"/>
        </w:rPr>
        <w:t>Kate Bowling</w:t>
      </w:r>
    </w:p>
    <w:p w14:paraId="066A6A18" w14:textId="69C39295" w:rsidR="00646BAD" w:rsidRPr="00646BAD" w:rsidRDefault="00646BAD" w:rsidP="00646BAD">
      <w:pPr>
        <w:spacing w:before="100" w:beforeAutospacing="1" w:after="100" w:afterAutospacing="1"/>
        <w:rPr>
          <w:rFonts w:ascii="Tahoma" w:hAnsi="Tahoma" w:cs="Tahoma"/>
          <w:color w:val="000000"/>
        </w:rPr>
      </w:pPr>
      <w:r w:rsidRPr="00646BAD">
        <w:rPr>
          <w:rFonts w:ascii="Tahoma" w:hAnsi="Tahoma" w:cs="Tahoma"/>
          <w:color w:val="000000"/>
        </w:rPr>
        <w:t>1:45a – 2:15p</w:t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proofErr w:type="spellStart"/>
      <w:r w:rsidRPr="00646BAD">
        <w:rPr>
          <w:rFonts w:ascii="Tahoma" w:hAnsi="Tahoma" w:cs="Tahoma"/>
          <w:color w:val="000000"/>
        </w:rPr>
        <w:t>Rem</w:t>
      </w:r>
      <w:r w:rsidRPr="00646BAD">
        <w:rPr>
          <w:rFonts w:ascii="Tahoma" w:hAnsi="Tahoma" w:cs="Tahoma"/>
          <w:b/>
          <w:bCs/>
          <w:color w:val="000000"/>
        </w:rPr>
        <w:t>AI</w:t>
      </w:r>
      <w:r w:rsidRPr="00646BAD">
        <w:rPr>
          <w:rFonts w:ascii="Tahoma" w:hAnsi="Tahoma" w:cs="Tahoma"/>
          <w:color w:val="000000"/>
        </w:rPr>
        <w:t>ning</w:t>
      </w:r>
      <w:proofErr w:type="spellEnd"/>
      <w:r w:rsidRPr="00646BAD">
        <w:rPr>
          <w:rFonts w:ascii="Tahoma" w:hAnsi="Tahoma" w:cs="Tahoma"/>
          <w:color w:val="000000"/>
        </w:rPr>
        <w:t xml:space="preserve"> Current on Artificial Intelligence and the Law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 w:rsidRPr="00646BAD">
        <w:rPr>
          <w:rFonts w:ascii="Tahoma" w:hAnsi="Tahoma" w:cs="Tahoma"/>
          <w:color w:val="000000"/>
        </w:rPr>
        <w:t>Brad Wolfe</w:t>
      </w:r>
    </w:p>
    <w:p w14:paraId="6D072EB2" w14:textId="4414FCBC" w:rsidR="00646BAD" w:rsidRPr="00646BAD" w:rsidRDefault="00646BAD" w:rsidP="00646BAD">
      <w:pPr>
        <w:spacing w:before="100" w:beforeAutospacing="1" w:after="100" w:afterAutospacing="1"/>
        <w:ind w:left="2160" w:hanging="2160"/>
        <w:rPr>
          <w:rFonts w:ascii="Tahoma" w:hAnsi="Tahoma" w:cs="Tahoma"/>
          <w:color w:val="000000"/>
        </w:rPr>
      </w:pPr>
      <w:r w:rsidRPr="00646BAD">
        <w:rPr>
          <w:rStyle w:val="gmaildefault"/>
          <w:rFonts w:ascii="Tahoma" w:hAnsi="Tahoma" w:cs="Tahoma"/>
          <w:color w:val="000000"/>
        </w:rPr>
        <w:t>2:15 – 3:15</w:t>
      </w:r>
      <w:proofErr w:type="gramStart"/>
      <w:r>
        <w:rPr>
          <w:rStyle w:val="gmaildefault"/>
          <w:rFonts w:ascii="Tahoma" w:hAnsi="Tahoma" w:cs="Tahoma"/>
          <w:color w:val="000000"/>
        </w:rPr>
        <w:t>p</w:t>
      </w:r>
      <w:r w:rsidRPr="00646BAD">
        <w:rPr>
          <w:rStyle w:val="gmaildefault"/>
          <w:rFonts w:ascii="Tahoma" w:hAnsi="Tahoma" w:cs="Tahoma"/>
          <w:color w:val="000000"/>
        </w:rPr>
        <w:t> </w:t>
      </w:r>
      <w:r w:rsidRPr="00646BAD"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ab/>
      </w:r>
      <w:proofErr w:type="gramEnd"/>
      <w:r w:rsidRPr="00646BAD">
        <w:rPr>
          <w:rFonts w:ascii="Tahoma" w:hAnsi="Tahoma" w:cs="Tahoma"/>
          <w:color w:val="000000"/>
        </w:rPr>
        <w:t>Always Be Closing</w:t>
      </w:r>
      <w:r>
        <w:rPr>
          <w:rFonts w:ascii="Tahoma" w:hAnsi="Tahoma" w:cs="Tahoma"/>
          <w:color w:val="000000"/>
        </w:rPr>
        <w:br/>
      </w:r>
      <w:r w:rsidRPr="00646BAD">
        <w:rPr>
          <w:rFonts w:ascii="Tahoma" w:hAnsi="Tahoma" w:cs="Tahoma"/>
          <w:color w:val="000000"/>
        </w:rPr>
        <w:t>Shaun Kent</w:t>
      </w:r>
      <w:r w:rsidRPr="00646BAD">
        <w:rPr>
          <w:rFonts w:ascii="Tahoma" w:hAnsi="Tahoma" w:cs="Tahoma"/>
          <w:color w:val="000000"/>
        </w:rPr>
        <w:t xml:space="preserve"> </w:t>
      </w:r>
    </w:p>
    <w:p w14:paraId="47975F32" w14:textId="7F3CC424" w:rsidR="00646BAD" w:rsidRPr="00646BAD" w:rsidRDefault="00646BAD" w:rsidP="00646BAD">
      <w:pPr>
        <w:spacing w:before="100" w:beforeAutospacing="1" w:after="100" w:afterAutospacing="1"/>
        <w:rPr>
          <w:color w:val="000000"/>
        </w:rPr>
      </w:pPr>
      <w:r w:rsidRPr="00646BAD">
        <w:rPr>
          <w:rFonts w:ascii="Tahoma" w:hAnsi="Tahoma" w:cs="Tahoma"/>
          <w:color w:val="000000"/>
        </w:rPr>
        <w:t>3:15 – 3:30</w:t>
      </w:r>
      <w:r>
        <w:rPr>
          <w:rFonts w:ascii="Tahoma" w:hAnsi="Tahoma" w:cs="Tahoma"/>
          <w:color w:val="000000"/>
        </w:rPr>
        <w:t>p</w:t>
      </w:r>
      <w:r w:rsidRPr="00646BAD"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 w:rsidRPr="00646BAD">
        <w:rPr>
          <w:rFonts w:ascii="Tahoma" w:hAnsi="Tahoma" w:cs="Tahoma"/>
          <w:color w:val="000000"/>
        </w:rPr>
        <w:t>Break</w:t>
      </w:r>
    </w:p>
    <w:p w14:paraId="152BD6CF" w14:textId="593DA1D2" w:rsidR="00646BAD" w:rsidRPr="00646BAD" w:rsidRDefault="00646BAD" w:rsidP="00646BAD">
      <w:pPr>
        <w:spacing w:before="100" w:beforeAutospacing="1" w:after="100" w:afterAutospacing="1"/>
        <w:rPr>
          <w:color w:val="000000"/>
        </w:rPr>
      </w:pPr>
      <w:r w:rsidRPr="00646BAD">
        <w:rPr>
          <w:rFonts w:ascii="Tahoma" w:hAnsi="Tahoma" w:cs="Tahoma"/>
          <w:color w:val="000000"/>
        </w:rPr>
        <w:t>3:30 – 4:30</w:t>
      </w:r>
      <w:r>
        <w:rPr>
          <w:rFonts w:ascii="Tahoma" w:hAnsi="Tahoma" w:cs="Tahoma"/>
          <w:color w:val="000000"/>
        </w:rPr>
        <w:t>p</w:t>
      </w:r>
      <w:r w:rsidRPr="00646BAD">
        <w:rPr>
          <w:rFonts w:ascii="Tahoma" w:hAnsi="Tahoma" w:cs="Tahoma"/>
          <w:color w:val="000000"/>
        </w:rPr>
        <w:t> </w:t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 w:rsidRPr="00646BAD">
        <w:rPr>
          <w:rFonts w:ascii="Tahoma" w:hAnsi="Tahoma" w:cs="Tahoma"/>
          <w:color w:val="000000"/>
        </w:rPr>
        <w:t>Trial at Sentencing: The Case for Mitigation in Sex Crime Prosecutions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 w:rsidRPr="00646BAD">
        <w:rPr>
          <w:rFonts w:ascii="Tahoma" w:hAnsi="Tahoma" w:cs="Tahoma"/>
          <w:color w:val="000000"/>
        </w:rPr>
        <w:t>Ian Friedman and Dr. Robert Weiss</w:t>
      </w:r>
    </w:p>
    <w:p w14:paraId="139F5B6B" w14:textId="77777777" w:rsidR="00646BAD" w:rsidRPr="00646BAD" w:rsidRDefault="00646BAD"/>
    <w:sectPr w:rsidR="00646BAD" w:rsidRPr="00646BA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BE1EE" w14:textId="77777777" w:rsidR="000D096D" w:rsidRDefault="000D096D" w:rsidP="00646BAD">
      <w:r>
        <w:separator/>
      </w:r>
    </w:p>
  </w:endnote>
  <w:endnote w:type="continuationSeparator" w:id="0">
    <w:p w14:paraId="40398E27" w14:textId="77777777" w:rsidR="000D096D" w:rsidRDefault="000D096D" w:rsidP="00646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AB9B3" w14:textId="77777777" w:rsidR="000D096D" w:rsidRDefault="000D096D" w:rsidP="00646BAD">
      <w:r>
        <w:separator/>
      </w:r>
    </w:p>
  </w:footnote>
  <w:footnote w:type="continuationSeparator" w:id="0">
    <w:p w14:paraId="788AE0D3" w14:textId="77777777" w:rsidR="000D096D" w:rsidRDefault="000D096D" w:rsidP="00646B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D4979" w14:textId="7B14E2D1" w:rsidR="00646BAD" w:rsidRPr="00646BAD" w:rsidRDefault="00646BAD" w:rsidP="00646BAD">
    <w:pPr>
      <w:pStyle w:val="Header"/>
      <w:jc w:val="center"/>
      <w:rPr>
        <w:rFonts w:ascii="Tahoma" w:hAnsi="Tahoma" w:cs="Tahoma"/>
        <w:b/>
        <w:bCs/>
        <w:sz w:val="24"/>
        <w:szCs w:val="24"/>
      </w:rPr>
    </w:pPr>
    <w:r w:rsidRPr="00646BAD">
      <w:rPr>
        <w:rFonts w:ascii="Tahoma" w:hAnsi="Tahoma" w:cs="Tahoma"/>
        <w:b/>
        <w:bCs/>
        <w:sz w:val="24"/>
        <w:szCs w:val="24"/>
      </w:rPr>
      <w:t>OACDL</w:t>
    </w:r>
  </w:p>
  <w:p w14:paraId="3C51ABD2" w14:textId="2B25E803" w:rsidR="00646BAD" w:rsidRPr="00646BAD" w:rsidRDefault="00646BAD" w:rsidP="00646BAD">
    <w:pPr>
      <w:pStyle w:val="Header"/>
      <w:jc w:val="center"/>
      <w:rPr>
        <w:rFonts w:ascii="Tahoma" w:hAnsi="Tahoma" w:cs="Tahoma"/>
        <w:b/>
        <w:bCs/>
        <w:sz w:val="24"/>
        <w:szCs w:val="24"/>
      </w:rPr>
    </w:pPr>
    <w:r w:rsidRPr="00646BAD">
      <w:rPr>
        <w:rFonts w:ascii="Tahoma" w:hAnsi="Tahoma" w:cs="Tahoma"/>
        <w:b/>
        <w:bCs/>
        <w:sz w:val="24"/>
        <w:szCs w:val="24"/>
      </w:rPr>
      <w:t>Superstar Seminar</w:t>
    </w:r>
  </w:p>
  <w:p w14:paraId="5B83B536" w14:textId="4BE7775F" w:rsidR="00646BAD" w:rsidRPr="00646BAD" w:rsidRDefault="00646BAD" w:rsidP="00646BAD">
    <w:pPr>
      <w:pStyle w:val="Header"/>
      <w:jc w:val="center"/>
      <w:rPr>
        <w:rFonts w:ascii="Tahoma" w:hAnsi="Tahoma" w:cs="Tahoma"/>
        <w:b/>
        <w:bCs/>
        <w:sz w:val="24"/>
        <w:szCs w:val="24"/>
      </w:rPr>
    </w:pPr>
    <w:r w:rsidRPr="00646BAD">
      <w:rPr>
        <w:rFonts w:ascii="Tahoma" w:hAnsi="Tahoma" w:cs="Tahoma"/>
        <w:b/>
        <w:bCs/>
        <w:sz w:val="24"/>
        <w:szCs w:val="24"/>
      </w:rPr>
      <w:t>Hybrid, TopGolf Polaris</w:t>
    </w:r>
  </w:p>
  <w:p w14:paraId="6B71D8FD" w14:textId="589AE4FF" w:rsidR="00646BAD" w:rsidRPr="00646BAD" w:rsidRDefault="00646BAD" w:rsidP="00646BAD">
    <w:pPr>
      <w:pStyle w:val="Header"/>
      <w:jc w:val="center"/>
      <w:rPr>
        <w:rFonts w:ascii="Tahoma" w:hAnsi="Tahoma" w:cs="Tahoma"/>
        <w:b/>
        <w:bCs/>
        <w:sz w:val="24"/>
        <w:szCs w:val="24"/>
      </w:rPr>
    </w:pPr>
    <w:r w:rsidRPr="00646BAD">
      <w:rPr>
        <w:rFonts w:ascii="Tahoma" w:hAnsi="Tahoma" w:cs="Tahoma"/>
        <w:b/>
        <w:bCs/>
        <w:sz w:val="24"/>
        <w:szCs w:val="24"/>
      </w:rPr>
      <w:t>October 13,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BAD"/>
    <w:rsid w:val="000D096D"/>
    <w:rsid w:val="00646BAD"/>
    <w:rsid w:val="00E1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CF175"/>
  <w15:chartTrackingRefBased/>
  <w15:docId w15:val="{FADD9218-00F7-49FF-898E-45571321B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BAD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default">
    <w:name w:val="gmaildefault"/>
    <w:basedOn w:val="DefaultParagraphFont"/>
    <w:rsid w:val="00646BAD"/>
  </w:style>
  <w:style w:type="paragraph" w:styleId="Header">
    <w:name w:val="header"/>
    <w:basedOn w:val="Normal"/>
    <w:link w:val="HeaderChar"/>
    <w:uiPriority w:val="99"/>
    <w:unhideWhenUsed/>
    <w:rsid w:val="00646B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6BAD"/>
    <w:rPr>
      <w:rFonts w:ascii="Calibri" w:hAnsi="Calibri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46B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6BAD"/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0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Nicol</dc:creator>
  <cp:keywords/>
  <dc:description/>
  <cp:lastModifiedBy>Amy Nicol</cp:lastModifiedBy>
  <cp:revision>1</cp:revision>
  <dcterms:created xsi:type="dcterms:W3CDTF">2023-09-12T16:38:00Z</dcterms:created>
  <dcterms:modified xsi:type="dcterms:W3CDTF">2023-09-12T16:44:00Z</dcterms:modified>
</cp:coreProperties>
</file>